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C0" w:rsidRPr="008D3D4A" w:rsidRDefault="00667CC0" w:rsidP="00667CC0">
      <w:pPr>
        <w:pStyle w:val="a3"/>
        <w:tabs>
          <w:tab w:val="left" w:pos="284"/>
        </w:tabs>
        <w:ind w:left="0" w:hanging="284"/>
        <w:jc w:val="center"/>
        <w:rPr>
          <w:i/>
          <w:szCs w:val="26"/>
        </w:rPr>
      </w:pPr>
      <w:r w:rsidRPr="008D3D4A">
        <w:rPr>
          <w:i/>
          <w:szCs w:val="26"/>
        </w:rPr>
        <w:t>УПРАВЛЕНИЕ ОБЩЕГО И ДОШКОЛЬНОГО ОБРАЗОВАНИЯ АДМИНИСТ</w:t>
      </w:r>
      <w:r>
        <w:rPr>
          <w:i/>
          <w:szCs w:val="26"/>
        </w:rPr>
        <w:t>Р</w:t>
      </w:r>
      <w:r w:rsidRPr="008D3D4A">
        <w:rPr>
          <w:i/>
          <w:szCs w:val="26"/>
        </w:rPr>
        <w:t>АЦИИ</w:t>
      </w:r>
    </w:p>
    <w:p w:rsidR="00667CC0" w:rsidRPr="008D3D4A" w:rsidRDefault="00667CC0" w:rsidP="00667CC0">
      <w:pPr>
        <w:pStyle w:val="a3"/>
        <w:tabs>
          <w:tab w:val="left" w:pos="284"/>
        </w:tabs>
        <w:ind w:left="0" w:hanging="284"/>
        <w:jc w:val="center"/>
        <w:rPr>
          <w:i/>
          <w:szCs w:val="26"/>
        </w:rPr>
      </w:pPr>
      <w:r w:rsidRPr="008D3D4A">
        <w:rPr>
          <w:i/>
          <w:szCs w:val="26"/>
        </w:rPr>
        <w:t xml:space="preserve"> ГОРОДА НОРИЛЬСКА</w:t>
      </w:r>
    </w:p>
    <w:p w:rsidR="00667CC0" w:rsidRPr="008D3D4A" w:rsidRDefault="00667CC0" w:rsidP="00667CC0">
      <w:pPr>
        <w:pStyle w:val="a3"/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 xml:space="preserve">МУНИЦИПАЛЬНОЕ БЮДЖЕТНОЕ ОБЩЕОБРАЗОВАТЕЛЬНОЕ УЧРЕЖДЕНИЕ </w:t>
      </w:r>
    </w:p>
    <w:p w:rsidR="00667CC0" w:rsidRPr="008D3D4A" w:rsidRDefault="00667CC0" w:rsidP="00667CC0">
      <w:pPr>
        <w:pStyle w:val="a3"/>
        <w:pBdr>
          <w:bottom w:val="single" w:sz="12" w:space="1" w:color="auto"/>
        </w:pBdr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>«СРЕДНЯЯ ШКОЛА №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17</w:t>
      </w:r>
      <w:r>
        <w:rPr>
          <w:b/>
          <w:i/>
          <w:szCs w:val="26"/>
        </w:rPr>
        <w:t xml:space="preserve">  ИМЕНИ ГЕРОЯ СОВЕТСКОГО СОЮЗА В.И. ДАВЫДОВА</w:t>
      </w:r>
      <w:r w:rsidRPr="008D3D4A">
        <w:rPr>
          <w:b/>
          <w:i/>
          <w:szCs w:val="26"/>
        </w:rPr>
        <w:t>»</w:t>
      </w:r>
    </w:p>
    <w:p w:rsidR="00667CC0" w:rsidRPr="008D3D4A" w:rsidRDefault="00667CC0" w:rsidP="00667CC0">
      <w:pPr>
        <w:pStyle w:val="a3"/>
        <w:pBdr>
          <w:bottom w:val="single" w:sz="12" w:space="1" w:color="auto"/>
        </w:pBdr>
        <w:tabs>
          <w:tab w:val="left" w:pos="284"/>
        </w:tabs>
        <w:ind w:left="0" w:hanging="284"/>
        <w:jc w:val="center"/>
        <w:rPr>
          <w:b/>
          <w:i/>
          <w:szCs w:val="26"/>
        </w:rPr>
      </w:pPr>
      <w:r w:rsidRPr="008D3D4A">
        <w:rPr>
          <w:b/>
          <w:i/>
          <w:szCs w:val="26"/>
        </w:rPr>
        <w:t>(МБОУ «СШ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№</w:t>
      </w:r>
      <w:r>
        <w:rPr>
          <w:b/>
          <w:i/>
          <w:szCs w:val="26"/>
        </w:rPr>
        <w:t xml:space="preserve"> </w:t>
      </w:r>
      <w:r w:rsidRPr="008D3D4A">
        <w:rPr>
          <w:b/>
          <w:i/>
          <w:szCs w:val="26"/>
        </w:rPr>
        <w:t>17»)</w:t>
      </w:r>
    </w:p>
    <w:p w:rsidR="00667CC0" w:rsidRPr="0017330C" w:rsidRDefault="00667CC0" w:rsidP="00667CC0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663319, Красноярский край, г. Норильск, пр. Молодежный, д.7</w:t>
      </w:r>
    </w:p>
    <w:p w:rsidR="00667CC0" w:rsidRPr="0017330C" w:rsidRDefault="00667CC0" w:rsidP="00667CC0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телефон: (3919) 46-52-38, факс (3919) 46-52-37</w:t>
      </w:r>
    </w:p>
    <w:p w:rsidR="00667CC0" w:rsidRPr="0017330C" w:rsidRDefault="00667CC0" w:rsidP="00667CC0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>e-</w:t>
      </w:r>
      <w:proofErr w:type="spellStart"/>
      <w:r w:rsidRPr="0017330C">
        <w:rPr>
          <w:sz w:val="20"/>
        </w:rPr>
        <w:t>mail</w:t>
      </w:r>
      <w:proofErr w:type="spellEnd"/>
      <w:r w:rsidRPr="0017330C">
        <w:rPr>
          <w:sz w:val="20"/>
        </w:rPr>
        <w:t xml:space="preserve">: </w:t>
      </w:r>
      <w:hyperlink r:id="rId6" w:history="1">
        <w:r w:rsidRPr="0017330C">
          <w:rPr>
            <w:sz w:val="20"/>
          </w:rPr>
          <w:t>norilskmoy17@mail.ru</w:t>
        </w:r>
      </w:hyperlink>
    </w:p>
    <w:p w:rsidR="00667CC0" w:rsidRPr="0017330C" w:rsidRDefault="00667CC0" w:rsidP="00667CC0">
      <w:pPr>
        <w:autoSpaceDE w:val="0"/>
        <w:autoSpaceDN w:val="0"/>
        <w:adjustRightInd w:val="0"/>
        <w:ind w:hanging="284"/>
        <w:jc w:val="both"/>
        <w:outlineLvl w:val="1"/>
        <w:rPr>
          <w:sz w:val="20"/>
        </w:rPr>
      </w:pPr>
      <w:r w:rsidRPr="0017330C">
        <w:rPr>
          <w:sz w:val="20"/>
        </w:rPr>
        <w:t xml:space="preserve">адрес сайта: </w:t>
      </w:r>
      <w:r>
        <w:rPr>
          <w:sz w:val="20"/>
        </w:rPr>
        <w:t>norilskmoy17</w:t>
      </w:r>
      <w:r w:rsidRPr="000B0AD4">
        <w:rPr>
          <w:sz w:val="20"/>
        </w:rPr>
        <w:t>.ru</w:t>
      </w:r>
    </w:p>
    <w:p w:rsidR="00F82B4A" w:rsidRPr="00D82227" w:rsidRDefault="00F82B4A" w:rsidP="005E3986">
      <w:pPr>
        <w:pStyle w:val="a5"/>
        <w:jc w:val="center"/>
        <w:rPr>
          <w:sz w:val="28"/>
        </w:rPr>
      </w:pPr>
    </w:p>
    <w:p w:rsidR="00F82B4A" w:rsidRPr="00D82227" w:rsidRDefault="00F82B4A" w:rsidP="005E3986">
      <w:pPr>
        <w:pStyle w:val="a5"/>
        <w:jc w:val="center"/>
        <w:rPr>
          <w:sz w:val="28"/>
        </w:rPr>
      </w:pPr>
    </w:p>
    <w:p w:rsidR="000F3F8C" w:rsidRDefault="000F3F8C" w:rsidP="005E3986">
      <w:pPr>
        <w:jc w:val="right"/>
        <w:rPr>
          <w:b/>
        </w:rPr>
      </w:pPr>
      <w:r>
        <w:rPr>
          <w:b/>
        </w:rPr>
        <w:t>Приложение №</w:t>
      </w:r>
      <w:r w:rsidR="00152C40">
        <w:rPr>
          <w:b/>
        </w:rPr>
        <w:t>2</w:t>
      </w:r>
    </w:p>
    <w:p w:rsidR="00C9618C" w:rsidRPr="003C2126" w:rsidRDefault="0044524E" w:rsidP="00C9618C">
      <w:pPr>
        <w:jc w:val="right"/>
        <w:rPr>
          <w:b/>
        </w:rPr>
      </w:pPr>
      <w:r>
        <w:rPr>
          <w:b/>
        </w:rPr>
        <w:t>к приказу от 08.08.2021г №01-05/264</w:t>
      </w:r>
    </w:p>
    <w:p w:rsidR="00D44C94" w:rsidRDefault="000F3F8C" w:rsidP="00B76769">
      <w:pPr>
        <w:jc w:val="right"/>
        <w:rPr>
          <w:b/>
        </w:rPr>
      </w:pPr>
      <w:r w:rsidRPr="003C2126">
        <w:rPr>
          <w:b/>
        </w:rPr>
        <w:t>директора МБОУ «СШ №</w:t>
      </w:r>
      <w:r w:rsidR="00667CC0" w:rsidRPr="003C2126">
        <w:rPr>
          <w:b/>
        </w:rPr>
        <w:t xml:space="preserve"> </w:t>
      </w:r>
      <w:r w:rsidRPr="003C2126">
        <w:rPr>
          <w:b/>
        </w:rPr>
        <w:t>17»</w:t>
      </w:r>
      <w:r>
        <w:rPr>
          <w:b/>
        </w:rPr>
        <w:t xml:space="preserve"> </w:t>
      </w:r>
    </w:p>
    <w:p w:rsidR="005E3986" w:rsidRDefault="005E3986" w:rsidP="005E3986">
      <w:pPr>
        <w:pStyle w:val="aa"/>
        <w:shd w:val="clear" w:color="auto" w:fill="FFFFFF"/>
        <w:spacing w:before="0" w:after="0"/>
        <w:jc w:val="center"/>
        <w:rPr>
          <w:b/>
          <w:caps/>
        </w:rPr>
      </w:pPr>
    </w:p>
    <w:p w:rsidR="005E3986" w:rsidRDefault="00152C40" w:rsidP="005E3986">
      <w:pPr>
        <w:pStyle w:val="aa"/>
        <w:shd w:val="clear" w:color="auto" w:fill="FFFFFF"/>
        <w:spacing w:before="0" w:after="0"/>
        <w:jc w:val="center"/>
        <w:rPr>
          <w:b/>
          <w:caps/>
        </w:rPr>
      </w:pPr>
      <w:r>
        <w:rPr>
          <w:b/>
          <w:caps/>
        </w:rPr>
        <w:t>инструкция пользователя сети ИНтернет</w:t>
      </w:r>
      <w:r w:rsidR="005E3986">
        <w:rPr>
          <w:b/>
          <w:caps/>
        </w:rPr>
        <w:t xml:space="preserve"> </w:t>
      </w:r>
    </w:p>
    <w:p w:rsidR="00DE57DA" w:rsidRPr="00DE57DA" w:rsidRDefault="005E3986" w:rsidP="005E3986">
      <w:pPr>
        <w:pStyle w:val="aa"/>
        <w:shd w:val="clear" w:color="auto" w:fill="FFFFFF"/>
        <w:spacing w:before="0" w:after="0"/>
        <w:jc w:val="center"/>
        <w:rPr>
          <w:b/>
          <w:caps/>
        </w:rPr>
      </w:pPr>
      <w:r>
        <w:rPr>
          <w:b/>
          <w:caps/>
        </w:rPr>
        <w:t>ОБРАЗОВАТЕЛЬНОЙ ОРГАНИЗАЦИИ МБОУ «СШ № 17»</w:t>
      </w:r>
    </w:p>
    <w:p w:rsidR="005E3986" w:rsidRDefault="005E3986" w:rsidP="005E3986">
      <w:pPr>
        <w:jc w:val="center"/>
        <w:rPr>
          <w:b/>
        </w:rPr>
      </w:pPr>
    </w:p>
    <w:p w:rsidR="005E3986" w:rsidRDefault="005E3986" w:rsidP="005E3986">
      <w:pPr>
        <w:jc w:val="center"/>
        <w:rPr>
          <w:b/>
        </w:rPr>
      </w:pPr>
      <w:r w:rsidRPr="005E3986">
        <w:rPr>
          <w:b/>
        </w:rPr>
        <w:t>1.Общие положения:</w:t>
      </w:r>
    </w:p>
    <w:p w:rsidR="005E3986" w:rsidRPr="005E3986" w:rsidRDefault="005E3986" w:rsidP="005E3986">
      <w:pPr>
        <w:jc w:val="center"/>
        <w:rPr>
          <w:b/>
        </w:rPr>
      </w:pPr>
    </w:p>
    <w:p w:rsidR="005E3986" w:rsidRPr="005E3986" w:rsidRDefault="005E3986" w:rsidP="005E3986">
      <w:pPr>
        <w:jc w:val="both"/>
      </w:pPr>
      <w:r w:rsidRPr="005E3986">
        <w:t>1.1. Персональные компьютеры, серверы, программное обеспечение, вся информация, хр</w:t>
      </w:r>
      <w:r w:rsidRPr="005E3986">
        <w:t>а</w:t>
      </w:r>
      <w:r w:rsidRPr="005E3986">
        <w:t>нящаяся на них и вновь создаваемая, оборудование локальной вычислительной сети, комм</w:t>
      </w:r>
      <w:r w:rsidRPr="005E3986">
        <w:t>у</w:t>
      </w:r>
      <w:r w:rsidRPr="005E3986">
        <w:t>никационное оборудование являются собственностью образовательного учреждения и предоставляются работникам для осуществления ими их должностных обязанностей.</w:t>
      </w:r>
    </w:p>
    <w:p w:rsidR="005E3986" w:rsidRPr="005E3986" w:rsidRDefault="005E3986" w:rsidP="005E3986">
      <w:pPr>
        <w:jc w:val="both"/>
      </w:pPr>
      <w:r w:rsidRPr="005E3986">
        <w:t>1.2. Целью настоящей инструкции является регулирование работы системных администрат</w:t>
      </w:r>
      <w:r w:rsidRPr="005E3986">
        <w:t>о</w:t>
      </w:r>
      <w:r w:rsidRPr="005E3986">
        <w:t>ров и пользователей, распределения сетевых ресурсов коллективного пользования и подде</w:t>
      </w:r>
      <w:r w:rsidRPr="005E3986">
        <w:t>р</w:t>
      </w:r>
      <w:r w:rsidRPr="005E3986">
        <w:t>жания необходимого уровня защиты информации, ее сохранности и соблюдения прав дост</w:t>
      </w:r>
      <w:r w:rsidRPr="005E3986">
        <w:t>у</w:t>
      </w:r>
      <w:r w:rsidRPr="005E3986">
        <w:t>па к информации. Более эффективного использования сетевых ресурсов и уменьшить риск умышленного или неумышленного неправильного их использования.</w:t>
      </w:r>
    </w:p>
    <w:p w:rsidR="005E3986" w:rsidRPr="005E3986" w:rsidRDefault="005E3986" w:rsidP="005E3986">
      <w:pPr>
        <w:jc w:val="both"/>
      </w:pPr>
      <w:r w:rsidRPr="005E3986">
        <w:t xml:space="preserve">1.3. К работе в системе допускаются лица, назначенные руководителем образовательного учреждения и прошедшие инструктаж </w:t>
      </w:r>
      <w:r w:rsidR="003C2126">
        <w:t>в</w:t>
      </w:r>
      <w:r>
        <w:t xml:space="preserve"> МБОУ «СШ № 17»</w:t>
      </w:r>
      <w:r w:rsidRPr="005E3986">
        <w:t>.</w:t>
      </w:r>
    </w:p>
    <w:p w:rsidR="005E3986" w:rsidRPr="005E3986" w:rsidRDefault="005E3986" w:rsidP="005E3986">
      <w:pPr>
        <w:jc w:val="both"/>
      </w:pPr>
      <w:r w:rsidRPr="005E3986">
        <w:t>1.4. Работа в системе каждому работнику разрешена только на определенных компьютерах, в определенное время и только с разрешенными программами и сетевыми ресурсами. Если нужно работать вне указанного времени, на других компьютерах и с другими программами, необходимо получить разрешение системного администратора.</w:t>
      </w:r>
    </w:p>
    <w:p w:rsidR="005E3986" w:rsidRPr="005E3986" w:rsidRDefault="005E3986" w:rsidP="005E3986">
      <w:pPr>
        <w:jc w:val="both"/>
      </w:pPr>
      <w:r w:rsidRPr="005E3986">
        <w:t>1.5. По уровню ответственности и правам доступа к СЕТИ пользователи СЕТИ разделяются на следующие категории: системные администраторы и пользователи.</w:t>
      </w:r>
    </w:p>
    <w:p w:rsidR="005E3986" w:rsidRPr="005E3986" w:rsidRDefault="005E3986" w:rsidP="005E3986">
      <w:pPr>
        <w:jc w:val="both"/>
      </w:pPr>
      <w:r w:rsidRPr="005E3986">
        <w:t>1.6. Пользователь подключенного к СЕТИ компьютера - лицо, за которым закреплена отве</w:t>
      </w:r>
      <w:r w:rsidRPr="005E3986">
        <w:t>т</w:t>
      </w:r>
      <w:r w:rsidRPr="005E3986">
        <w:t xml:space="preserve">ственность за данный компьютер. Пользователь должен принимать все необходимые меры по защите информации и </w:t>
      </w:r>
      <w:proofErr w:type="gramStart"/>
      <w:r w:rsidRPr="005E3986">
        <w:t>контролю за</w:t>
      </w:r>
      <w:proofErr w:type="gramEnd"/>
      <w:r w:rsidRPr="005E3986">
        <w:t xml:space="preserve"> соблюдением прав доступа к ней.</w:t>
      </w:r>
    </w:p>
    <w:p w:rsidR="005E3986" w:rsidRPr="005E3986" w:rsidRDefault="005E3986" w:rsidP="005E3986">
      <w:pPr>
        <w:jc w:val="both"/>
      </w:pPr>
      <w:r w:rsidRPr="005E3986">
        <w:t>1.7. Каждый сотрудник пользуется именем пользователя для идентификации в сети, выдав</w:t>
      </w:r>
      <w:r w:rsidRPr="005E3986">
        <w:t>а</w:t>
      </w:r>
      <w:r w:rsidRPr="005E3986">
        <w:t>емым системным администратором.</w:t>
      </w:r>
    </w:p>
    <w:p w:rsidR="005E3986" w:rsidRPr="005E3986" w:rsidRDefault="005E3986" w:rsidP="005E3986">
      <w:pPr>
        <w:jc w:val="both"/>
      </w:pPr>
      <w:r w:rsidRPr="005E3986">
        <w:t xml:space="preserve">1.8 Системный администратор создает пароль для входа в компьютерную сеть. </w:t>
      </w:r>
    </w:p>
    <w:p w:rsidR="005E3986" w:rsidRPr="005E3986" w:rsidRDefault="005E3986" w:rsidP="005E3986">
      <w:pPr>
        <w:jc w:val="both"/>
      </w:pPr>
      <w:r w:rsidRPr="005E3986">
        <w:t xml:space="preserve">1.9. Каждый сотрудник </w:t>
      </w:r>
      <w:r>
        <w:t>МБОУ «СШ № 17»</w:t>
      </w:r>
      <w:r w:rsidRPr="005E3986">
        <w:t xml:space="preserve"> должен пользоваться только тем именем польз</w:t>
      </w:r>
      <w:r w:rsidRPr="005E3986">
        <w:t>о</w:t>
      </w:r>
      <w:r w:rsidRPr="005E3986">
        <w:t xml:space="preserve">вателя и паролем для входа в локальную сеть и сеть Интернет, </w:t>
      </w:r>
      <w:proofErr w:type="gramStart"/>
      <w:r w:rsidRPr="005E3986">
        <w:t>которое</w:t>
      </w:r>
      <w:proofErr w:type="gramEnd"/>
      <w:r w:rsidRPr="005E3986">
        <w:t xml:space="preserve"> ему выдал системный администратор.</w:t>
      </w:r>
    </w:p>
    <w:p w:rsidR="005E3986" w:rsidRPr="005E3986" w:rsidRDefault="005E3986" w:rsidP="005E3986">
      <w:pPr>
        <w:jc w:val="both"/>
      </w:pPr>
      <w:r w:rsidRPr="005E3986">
        <w:t>1.10. Для работы на компьютере кроме пользователя необходимо разрешение системного администратора. Никто не может давать разрешение на даже временную работу на компь</w:t>
      </w:r>
      <w:r w:rsidRPr="005E3986">
        <w:t>ю</w:t>
      </w:r>
      <w:r w:rsidRPr="005E3986">
        <w:t>тере, без разрешения системного администратора.</w:t>
      </w:r>
    </w:p>
    <w:p w:rsidR="005E3986" w:rsidRPr="005E3986" w:rsidRDefault="005E3986" w:rsidP="005E3986">
      <w:pPr>
        <w:jc w:val="both"/>
      </w:pPr>
      <w:r w:rsidRPr="005E3986">
        <w:t>1.11. В случае нарушения правил пользования сетью, связанных с администрируемым им компьютером, пользователь сообщает системному администратору, который проводит ра</w:t>
      </w:r>
      <w:r w:rsidRPr="005E3986">
        <w:t>с</w:t>
      </w:r>
      <w:r w:rsidRPr="005E3986">
        <w:t>следование причин и выявление виновников нарушений и принимает меры к пресечению подобных нарушений. Если виновником нарушения является пользователь данного компь</w:t>
      </w:r>
      <w:r w:rsidRPr="005E3986">
        <w:t>ю</w:t>
      </w:r>
      <w:r w:rsidRPr="005E3986">
        <w:t>тера, администратор имеет право отстранить виновника от пользования компьютером или принять иные меры.</w:t>
      </w:r>
    </w:p>
    <w:p w:rsidR="005E3986" w:rsidRPr="005E3986" w:rsidRDefault="005E3986" w:rsidP="005E3986">
      <w:pPr>
        <w:jc w:val="both"/>
      </w:pPr>
      <w:r w:rsidRPr="005E3986">
        <w:lastRenderedPageBreak/>
        <w:t>1.12. В случае появления у пользователя компьютера</w:t>
      </w:r>
      <w:r>
        <w:t xml:space="preserve"> МБОУ «СШ № 17» </w:t>
      </w:r>
      <w:r w:rsidRPr="005E3986">
        <w:t>сведений или под</w:t>
      </w:r>
      <w:r w:rsidRPr="005E3986">
        <w:t>о</w:t>
      </w:r>
      <w:r w:rsidRPr="005E3986">
        <w:t>зрений о фактах нарушения настоящих правил, а в особенности о фактах несанкционирова</w:t>
      </w:r>
      <w:r w:rsidRPr="005E3986">
        <w:t>н</w:t>
      </w:r>
      <w:r w:rsidRPr="005E3986">
        <w:t>ного удаленного доступа к информации, размещенной на контролируемом им компьютере ли каком-либо другом, пользователь должен немедленно сообщить об этом системному адм</w:t>
      </w:r>
      <w:r w:rsidRPr="005E3986">
        <w:t>и</w:t>
      </w:r>
      <w:r w:rsidRPr="005E3986">
        <w:t>нистратору СЕТИ.</w:t>
      </w:r>
    </w:p>
    <w:p w:rsidR="005E3986" w:rsidRPr="005E3986" w:rsidRDefault="005E3986" w:rsidP="005E3986">
      <w:pPr>
        <w:jc w:val="both"/>
      </w:pPr>
      <w:r w:rsidRPr="005E3986">
        <w:t>1.13. Системный администратор - лицо, обслуживающее сервер и следящее за правильным функционированием СЕТИ. Системный администратор дает разрешение на подключение компьютера к СЕТИ, выдает IP-адрес компьютеру, создает учетную запись электронной п</w:t>
      </w:r>
      <w:r w:rsidRPr="005E3986">
        <w:t>о</w:t>
      </w:r>
      <w:r w:rsidRPr="005E3986">
        <w:t>чты для пользователя. Самовольное подключение является серьезнейшим нарушением пр</w:t>
      </w:r>
      <w:r w:rsidRPr="005E3986">
        <w:t>а</w:t>
      </w:r>
      <w:r w:rsidRPr="005E3986">
        <w:t>вил пользования СЕТЬЮ.</w:t>
      </w:r>
    </w:p>
    <w:p w:rsidR="005E3986" w:rsidRPr="005E3986" w:rsidRDefault="005E3986" w:rsidP="005E3986">
      <w:pPr>
        <w:jc w:val="both"/>
      </w:pPr>
      <w:r w:rsidRPr="005E3986">
        <w:t>1.14. Системный администратор информирует пользователей обо всех плановых профила</w:t>
      </w:r>
      <w:r w:rsidRPr="005E3986">
        <w:t>к</w:t>
      </w:r>
      <w:r w:rsidRPr="005E3986">
        <w:t>тических работах, могущих привести к частичной или полной неработоспособности СЕТИ на ограниченное время, а также об изменениях предоставляемых сервисов и ограничениях, накладываемых на доступ к ресурсам СЕТИ.</w:t>
      </w:r>
    </w:p>
    <w:p w:rsidR="005E3986" w:rsidRPr="005E3986" w:rsidRDefault="005E3986" w:rsidP="005E3986">
      <w:pPr>
        <w:jc w:val="both"/>
      </w:pPr>
      <w:r w:rsidRPr="005E3986">
        <w:t>1.15. Системный администратор имеет право отключить компьютер пользователя от СЕТИ в случае, если с данного компьютера производились попытки несанкционированного доступа к информации на других компьютерах, и в случаях других серьезных нарушений настоящей инструкции.</w:t>
      </w:r>
    </w:p>
    <w:p w:rsidR="005E3986" w:rsidRPr="005E3986" w:rsidRDefault="005E3986" w:rsidP="005E3986">
      <w:pPr>
        <w:jc w:val="both"/>
      </w:pPr>
      <w:r w:rsidRPr="005E3986">
        <w:t>1.16. Пользователь должен ознакомиться с настоящей инструкцией. Обязанность ознакомл</w:t>
      </w:r>
      <w:r w:rsidRPr="005E3986">
        <w:t>е</w:t>
      </w:r>
      <w:r w:rsidRPr="005E3986">
        <w:t>ния пользователя с инструкцией лежит на системном администраторе.</w:t>
      </w:r>
    </w:p>
    <w:p w:rsidR="005E3986" w:rsidRDefault="005E3986" w:rsidP="005E3986">
      <w:pPr>
        <w:jc w:val="center"/>
        <w:rPr>
          <w:b/>
        </w:rPr>
      </w:pPr>
    </w:p>
    <w:p w:rsidR="005E3986" w:rsidRDefault="005E3986" w:rsidP="005E3986">
      <w:pPr>
        <w:jc w:val="center"/>
        <w:rPr>
          <w:b/>
        </w:rPr>
      </w:pPr>
      <w:r w:rsidRPr="005E3986">
        <w:rPr>
          <w:b/>
        </w:rPr>
        <w:t>2. Пользователи СЕТИ обязаны:</w:t>
      </w:r>
    </w:p>
    <w:p w:rsidR="005E3986" w:rsidRPr="005E3986" w:rsidRDefault="005E3986" w:rsidP="005E3986">
      <w:pPr>
        <w:jc w:val="center"/>
        <w:rPr>
          <w:b/>
        </w:rPr>
      </w:pPr>
    </w:p>
    <w:p w:rsidR="005E3986" w:rsidRPr="005E3986" w:rsidRDefault="005E3986" w:rsidP="005E3986">
      <w:pPr>
        <w:jc w:val="both"/>
      </w:pPr>
      <w:r w:rsidRPr="005E3986">
        <w:t>2.1. Соблюдать правила работы в СЕТИ, оговоренные настоящей инструкцией.</w:t>
      </w:r>
    </w:p>
    <w:p w:rsidR="005E3986" w:rsidRPr="005E3986" w:rsidRDefault="005E3986" w:rsidP="005E3986">
      <w:pPr>
        <w:jc w:val="both"/>
      </w:pPr>
      <w:r w:rsidRPr="005E3986">
        <w:t>2.2. При доступе к внешним ресурсам СЕТИ, соблюдать правила, установленные системн</w:t>
      </w:r>
      <w:r w:rsidRPr="005E3986">
        <w:t>ы</w:t>
      </w:r>
      <w:r w:rsidRPr="005E3986">
        <w:t>ми администраторами для используемых ресурсов.</w:t>
      </w:r>
    </w:p>
    <w:p w:rsidR="005E3986" w:rsidRPr="005E3986" w:rsidRDefault="005E3986" w:rsidP="005E3986">
      <w:pPr>
        <w:jc w:val="both"/>
      </w:pPr>
      <w:r w:rsidRPr="005E3986">
        <w:t>2.3. Немедленно сообщать системному администратору СЕТИ об обнаруженных проблемах в использовании предоставленных ресурсов, а также о фактах нарушения настоящей инстру</w:t>
      </w:r>
      <w:r w:rsidRPr="005E3986">
        <w:t>к</w:t>
      </w:r>
      <w:r w:rsidRPr="005E3986">
        <w:t>ции кем-либо. Администраторы, при необходимости, с помощью других специалистов, должны провести расследование указанных фактов и принять соответствующие меры.</w:t>
      </w:r>
    </w:p>
    <w:p w:rsidR="005E3986" w:rsidRPr="005E3986" w:rsidRDefault="005E3986" w:rsidP="005E3986">
      <w:pPr>
        <w:jc w:val="both"/>
      </w:pPr>
      <w:r w:rsidRPr="005E3986">
        <w:t>2.4. Не разглашать известную им конфиденциальную информацию (имена пользователей, пароли), необходимую для безопасной работы в СЕТИ.</w:t>
      </w:r>
    </w:p>
    <w:p w:rsidR="005E3986" w:rsidRPr="005E3986" w:rsidRDefault="005E3986" w:rsidP="005E3986">
      <w:pPr>
        <w:jc w:val="both"/>
      </w:pPr>
      <w:r w:rsidRPr="005E3986">
        <w:t>2.5. Немедленно отключать от СЕТИ компьютер, который подозревается в заражении вир</w:t>
      </w:r>
      <w:r w:rsidRPr="005E3986">
        <w:t>у</w:t>
      </w:r>
      <w:r w:rsidRPr="005E3986">
        <w:t>сом. Компьютер не должен подключаться к СЕТИ до тех пор, пока системные администр</w:t>
      </w:r>
      <w:r w:rsidRPr="005E3986">
        <w:t>а</w:t>
      </w:r>
      <w:r w:rsidRPr="005E3986">
        <w:t>торы не удостоверятся в удалении вируса.</w:t>
      </w:r>
    </w:p>
    <w:p w:rsidR="005E3986" w:rsidRPr="005E3986" w:rsidRDefault="005E3986" w:rsidP="005E3986">
      <w:pPr>
        <w:jc w:val="both"/>
      </w:pPr>
      <w:r w:rsidRPr="005E3986">
        <w:t>2.6. В случае обнаружения неисправности компьютерного оборудования или программного обеспечения, пользователь должен обратиться к системному администратору.</w:t>
      </w:r>
    </w:p>
    <w:p w:rsidR="005E3986" w:rsidRDefault="005E3986" w:rsidP="005E3986">
      <w:pPr>
        <w:jc w:val="center"/>
        <w:rPr>
          <w:b/>
        </w:rPr>
      </w:pPr>
    </w:p>
    <w:p w:rsidR="005E3986" w:rsidRDefault="005E3986" w:rsidP="005E3986">
      <w:pPr>
        <w:jc w:val="center"/>
        <w:rPr>
          <w:b/>
        </w:rPr>
      </w:pPr>
      <w:r w:rsidRPr="005E3986">
        <w:rPr>
          <w:b/>
        </w:rPr>
        <w:t>3. Пользователи СЕТИ имеют право:</w:t>
      </w:r>
    </w:p>
    <w:p w:rsidR="005E3986" w:rsidRPr="005E3986" w:rsidRDefault="005E3986" w:rsidP="005E3986">
      <w:pPr>
        <w:jc w:val="center"/>
        <w:rPr>
          <w:b/>
        </w:rPr>
      </w:pPr>
    </w:p>
    <w:p w:rsidR="005E3986" w:rsidRPr="005E3986" w:rsidRDefault="005E3986" w:rsidP="005E3986">
      <w:pPr>
        <w:jc w:val="both"/>
      </w:pPr>
      <w:r w:rsidRPr="005E3986">
        <w:t>3.1. Использовать в работе предоставленные им сетевые ресурсы в оговоренных в настоящей инструкции рамках, если иное не предусмотрено по согласованию с руководителем образ</w:t>
      </w:r>
      <w:r w:rsidRPr="005E3986">
        <w:t>о</w:t>
      </w:r>
      <w:r w:rsidRPr="005E3986">
        <w:t>вания. Системные администраторы вправе ограничивать доступ к некоторым сетевым ресу</w:t>
      </w:r>
      <w:r w:rsidRPr="005E3986">
        <w:t>р</w:t>
      </w:r>
      <w:r w:rsidRPr="005E3986">
        <w:t>сам вплоть до их полной блокировки, изменять распределение трафика и проводить другие меры, направленные на повышение эффективности использования сетевых ресурсов.</w:t>
      </w:r>
    </w:p>
    <w:p w:rsidR="005E3986" w:rsidRPr="005E3986" w:rsidRDefault="005E3986" w:rsidP="005E3986">
      <w:pPr>
        <w:jc w:val="both"/>
      </w:pPr>
      <w:r w:rsidRPr="005E3986">
        <w:t>3.2. Обращаться к администратору СЕТИ по вопросам, связанным с распределением ресу</w:t>
      </w:r>
      <w:r w:rsidRPr="005E3986">
        <w:t>р</w:t>
      </w:r>
      <w:r w:rsidRPr="005E3986">
        <w:t>сов компьютера. Какие-либо действия пользователя, ведущие к изменению объема использ</w:t>
      </w:r>
      <w:r w:rsidRPr="005E3986">
        <w:t>у</w:t>
      </w:r>
      <w:r w:rsidRPr="005E3986">
        <w:t>емых им ресурсов, или влияющие на загруженность или безопасность системы (например, установка на компьютере коллективного доступа), должны санкционироваться системным администратором СЕТИ.</w:t>
      </w:r>
    </w:p>
    <w:p w:rsidR="005E3986" w:rsidRPr="005E3986" w:rsidRDefault="005E3986" w:rsidP="005E3986">
      <w:pPr>
        <w:jc w:val="both"/>
      </w:pPr>
      <w:r w:rsidRPr="005E3986">
        <w:t>3.3. Обращаться за помощью к системному администратору при решении задач использов</w:t>
      </w:r>
      <w:r w:rsidRPr="005E3986">
        <w:t>а</w:t>
      </w:r>
      <w:r w:rsidRPr="005E3986">
        <w:t>ния ресурсов СЕТИ.</w:t>
      </w:r>
    </w:p>
    <w:p w:rsidR="005E3986" w:rsidRPr="00B76769" w:rsidRDefault="005E3986" w:rsidP="00B76769">
      <w:pPr>
        <w:jc w:val="both"/>
      </w:pPr>
      <w:r w:rsidRPr="005E3986">
        <w:t>3.4. Вносить предложения</w:t>
      </w:r>
      <w:r w:rsidR="00B76769">
        <w:t xml:space="preserve"> по улучшению работы с ресурсом</w:t>
      </w:r>
    </w:p>
    <w:p w:rsidR="005E3986" w:rsidRDefault="005E3986" w:rsidP="005E3986">
      <w:pPr>
        <w:jc w:val="center"/>
        <w:rPr>
          <w:b/>
        </w:rPr>
      </w:pPr>
    </w:p>
    <w:p w:rsidR="00B76769" w:rsidRDefault="00B76769" w:rsidP="005E3986">
      <w:pPr>
        <w:jc w:val="center"/>
        <w:rPr>
          <w:b/>
        </w:rPr>
      </w:pPr>
    </w:p>
    <w:p w:rsidR="005E3986" w:rsidRDefault="005E3986" w:rsidP="005E3986">
      <w:pPr>
        <w:jc w:val="center"/>
        <w:rPr>
          <w:b/>
        </w:rPr>
      </w:pPr>
      <w:bookmarkStart w:id="0" w:name="_GoBack"/>
      <w:bookmarkEnd w:id="0"/>
      <w:r w:rsidRPr="005E3986">
        <w:rPr>
          <w:b/>
        </w:rPr>
        <w:lastRenderedPageBreak/>
        <w:t>4. Пользователям СЕТИ запрещено:</w:t>
      </w:r>
    </w:p>
    <w:p w:rsidR="005E3986" w:rsidRPr="005E3986" w:rsidRDefault="005E3986" w:rsidP="005E3986">
      <w:pPr>
        <w:jc w:val="center"/>
        <w:rPr>
          <w:b/>
        </w:rPr>
      </w:pPr>
    </w:p>
    <w:p w:rsidR="005E3986" w:rsidRPr="005E3986" w:rsidRDefault="005E3986" w:rsidP="005E3986">
      <w:pPr>
        <w:jc w:val="both"/>
      </w:pPr>
      <w:r w:rsidRPr="005E3986">
        <w:t>4.1. Разрешать посторонним лицам пользоваться вверенным им компьютером.</w:t>
      </w:r>
    </w:p>
    <w:p w:rsidR="005E3986" w:rsidRPr="005E3986" w:rsidRDefault="005E3986" w:rsidP="005E3986">
      <w:pPr>
        <w:jc w:val="both"/>
      </w:pPr>
      <w:r w:rsidRPr="005E3986">
        <w:t>4.2. Использовать сетевые программы, не предназначенные для выполнения прямых служе</w:t>
      </w:r>
      <w:r w:rsidRPr="005E3986">
        <w:t>б</w:t>
      </w:r>
      <w:r w:rsidRPr="005E3986">
        <w:t>ных обязанностей.</w:t>
      </w:r>
    </w:p>
    <w:p w:rsidR="005E3986" w:rsidRPr="005E3986" w:rsidRDefault="005E3986" w:rsidP="005E3986">
      <w:pPr>
        <w:jc w:val="both"/>
      </w:pPr>
      <w:r w:rsidRPr="005E3986">
        <w:t>4.3. Самостоятельно устанавливать или удалять установленные системным администратором сетевые программы на компьютерах, подключенных к СЕТИ, изменять настройки операц</w:t>
      </w:r>
      <w:r w:rsidRPr="005E3986">
        <w:t>и</w:t>
      </w:r>
      <w:r w:rsidRPr="005E3986">
        <w:t>онной системы и приложений, влияющие на работу сетевого оборудования и сетевых ресу</w:t>
      </w:r>
      <w:r w:rsidRPr="005E3986">
        <w:t>р</w:t>
      </w:r>
      <w:r w:rsidRPr="005E3986">
        <w:t>сов.</w:t>
      </w:r>
    </w:p>
    <w:p w:rsidR="005E3986" w:rsidRPr="005E3986" w:rsidRDefault="005E3986" w:rsidP="005E3986">
      <w:pPr>
        <w:jc w:val="both"/>
      </w:pPr>
      <w:r w:rsidRPr="005E3986">
        <w:t>4.4. Повреждать, уничтожать или фальсифицировать информацию, не принадлежащую пол</w:t>
      </w:r>
      <w:r w:rsidRPr="005E3986">
        <w:t>ь</w:t>
      </w:r>
      <w:r w:rsidRPr="005E3986">
        <w:t>зователю.</w:t>
      </w:r>
    </w:p>
    <w:p w:rsidR="005E3986" w:rsidRPr="005E3986" w:rsidRDefault="005E3986" w:rsidP="005E3986">
      <w:pPr>
        <w:jc w:val="both"/>
      </w:pPr>
      <w:r w:rsidRPr="005E3986">
        <w:t>4.5. Вскрывать компьютеры, сетевое и периферийное оборудование; подключать к компь</w:t>
      </w:r>
      <w:r w:rsidRPr="005E3986">
        <w:t>ю</w:t>
      </w:r>
      <w:r w:rsidRPr="005E3986">
        <w:t xml:space="preserve">теру дополнительное оборудование без </w:t>
      </w:r>
      <w:proofErr w:type="gramStart"/>
      <w:r w:rsidRPr="005E3986">
        <w:t>ведома</w:t>
      </w:r>
      <w:proofErr w:type="gramEnd"/>
      <w:r w:rsidRPr="005E3986">
        <w:t xml:space="preserve"> системного администратора, изменять настройки BIOS, а также производить загрузку рабочих станций с дискет.</w:t>
      </w:r>
    </w:p>
    <w:p w:rsidR="005E3986" w:rsidRPr="005E3986" w:rsidRDefault="005E3986" w:rsidP="005E3986">
      <w:pPr>
        <w:jc w:val="both"/>
      </w:pPr>
      <w:r w:rsidRPr="005E3986">
        <w:t>4.6. Самовольно подключать компьютер к СЕТИ, а также изменять IP-адрес компьютера, в</w:t>
      </w:r>
      <w:r w:rsidRPr="005E3986">
        <w:t>ы</w:t>
      </w:r>
      <w:r w:rsidRPr="005E3986">
        <w:t>данный системным администратором. Передача данных в сеть с использованием других IP адресов в качестве адреса отправителя является распространением ложной информации и создает угрозу безопасности информации на других компьютерах.</w:t>
      </w:r>
    </w:p>
    <w:p w:rsidR="005E3986" w:rsidRPr="005E3986" w:rsidRDefault="005E3986" w:rsidP="005E3986">
      <w:pPr>
        <w:jc w:val="both"/>
      </w:pPr>
      <w:r w:rsidRPr="005E3986">
        <w:t>4.7. Получать и передавать в сеть информацию, противоречащую законодательству и нормам морали общества, представляющую коммерческую или государственную тайну, распростр</w:t>
      </w:r>
      <w:r w:rsidRPr="005E3986">
        <w:t>а</w:t>
      </w:r>
      <w:r w:rsidRPr="005E3986">
        <w:t>нять через сеть информацию, задевающую честь и достоинство граждан, а также рассылать обманные, беспокоящие или угрожающие сообщения.</w:t>
      </w:r>
    </w:p>
    <w:p w:rsidR="005E3986" w:rsidRPr="005E3986" w:rsidRDefault="005E3986" w:rsidP="005E3986">
      <w:pPr>
        <w:jc w:val="both"/>
      </w:pPr>
      <w:r w:rsidRPr="005E3986">
        <w:t>4.8. Обхождение учетной системы безопасности, системы статистики, ее повреждение или дезинформация.</w:t>
      </w:r>
    </w:p>
    <w:p w:rsidR="005E3986" w:rsidRPr="005E3986" w:rsidRDefault="005E3986" w:rsidP="005E3986">
      <w:pPr>
        <w:jc w:val="both"/>
      </w:pPr>
      <w:r w:rsidRPr="005E3986">
        <w:t xml:space="preserve">4.9. Использовать иные формы доступа к сети Интернет, за исключением </w:t>
      </w:r>
      <w:proofErr w:type="gramStart"/>
      <w:r w:rsidRPr="005E3986">
        <w:t>разрешенных</w:t>
      </w:r>
      <w:proofErr w:type="gramEnd"/>
      <w:r w:rsidRPr="005E3986">
        <w:t xml:space="preserve"> с</w:t>
      </w:r>
      <w:r w:rsidRPr="005E3986">
        <w:t>и</w:t>
      </w:r>
      <w:r w:rsidRPr="005E3986">
        <w:t>стемным администратором: пытаться обходить установленный межсетевой экран при соед</w:t>
      </w:r>
      <w:r w:rsidRPr="005E3986">
        <w:t>и</w:t>
      </w:r>
      <w:r w:rsidRPr="005E3986">
        <w:t>нении с сетью Интернет.</w:t>
      </w:r>
    </w:p>
    <w:p w:rsidR="005E3986" w:rsidRPr="005E3986" w:rsidRDefault="005E3986" w:rsidP="005E3986">
      <w:pPr>
        <w:jc w:val="both"/>
      </w:pPr>
      <w:r w:rsidRPr="005E3986">
        <w:t>4.10. Осуществлять попытки несанкционированного доступа к ресурсам СЕТИ, проводить или участвовать в сетевых атаках и сетевом взломе.</w:t>
      </w:r>
    </w:p>
    <w:p w:rsidR="005E3986" w:rsidRPr="005E3986" w:rsidRDefault="005E3986" w:rsidP="005E3986">
      <w:pPr>
        <w:jc w:val="both"/>
      </w:pPr>
      <w:r w:rsidRPr="005E3986">
        <w:t>4.11. Использовать СЕТЬ для совершения коммерческих сделок, распространения рекламы, коммерческих объявлений, порнографической информации, призывов к насилию, разжиг</w:t>
      </w:r>
      <w:r w:rsidRPr="005E3986">
        <w:t>а</w:t>
      </w:r>
      <w:r w:rsidRPr="005E3986">
        <w:t>нию национальной или религиозной вражды, оскорблений, угроз и т.п.</w:t>
      </w:r>
    </w:p>
    <w:p w:rsidR="005E3986" w:rsidRPr="005E3986" w:rsidRDefault="005E3986" w:rsidP="005E3986">
      <w:pPr>
        <w:jc w:val="both"/>
      </w:pPr>
      <w:r w:rsidRPr="005E3986">
        <w:t>4.12. Пользователи должны уважать право других пользователей на личную информацию. Это означает, что пользователь (системный администратор) не имеет права пользоваться ч</w:t>
      </w:r>
      <w:r w:rsidRPr="005E3986">
        <w:t>у</w:t>
      </w:r>
      <w:r w:rsidRPr="005E3986">
        <w:t>жими именами и паролями для входа в сеть, читать чужую почту, причинять вред данным (кроме случаев, указанных выше), принадлежащих другим пользователям.</w:t>
      </w:r>
    </w:p>
    <w:p w:rsidR="005E3986" w:rsidRPr="005E3986" w:rsidRDefault="005E3986" w:rsidP="005E3986">
      <w:pPr>
        <w:jc w:val="both"/>
      </w:pPr>
      <w:r w:rsidRPr="005E3986">
        <w:t>4.13. Запрещается производить действия, направленные на взлом (несанкционированное п</w:t>
      </w:r>
      <w:r w:rsidRPr="005E3986">
        <w:t>о</w:t>
      </w:r>
      <w:r w:rsidRPr="005E3986">
        <w:t>лучение привилегированного доступа) рабочих станций и сервера Сети, равно как и любых других компьютеров в Интернет.</w:t>
      </w:r>
    </w:p>
    <w:p w:rsidR="005E3986" w:rsidRPr="005E3986" w:rsidRDefault="005E3986" w:rsidP="005E3986">
      <w:pPr>
        <w:jc w:val="both"/>
      </w:pPr>
      <w:r w:rsidRPr="005E3986">
        <w:t>4.14. Закрывать доступ к информации паролями без согласования с системным администр</w:t>
      </w:r>
      <w:r w:rsidRPr="005E3986">
        <w:t>а</w:t>
      </w:r>
      <w:r w:rsidRPr="005E3986">
        <w:t>тором.</w:t>
      </w:r>
    </w:p>
    <w:p w:rsidR="005E3986" w:rsidRDefault="005E3986" w:rsidP="005E3986">
      <w:pPr>
        <w:jc w:val="center"/>
        <w:rPr>
          <w:b/>
        </w:rPr>
      </w:pPr>
      <w:r w:rsidRPr="005E3986">
        <w:rPr>
          <w:b/>
        </w:rPr>
        <w:t>5. Ответственность:</w:t>
      </w:r>
    </w:p>
    <w:p w:rsidR="005E3986" w:rsidRPr="005E3986" w:rsidRDefault="005E3986" w:rsidP="005E3986">
      <w:pPr>
        <w:jc w:val="center"/>
        <w:rPr>
          <w:b/>
        </w:rPr>
      </w:pPr>
    </w:p>
    <w:p w:rsidR="005E3986" w:rsidRPr="005E3986" w:rsidRDefault="005E3986" w:rsidP="005E3986">
      <w:pPr>
        <w:jc w:val="both"/>
      </w:pPr>
      <w:r w:rsidRPr="005E3986">
        <w:t>5.1. Пользователь компьютера отвечает за информацию, хранящуюся на его компьютере, технически исправное состояние компьютера и вверенной техники.</w:t>
      </w:r>
    </w:p>
    <w:p w:rsidR="005E3986" w:rsidRPr="005E3986" w:rsidRDefault="005E3986" w:rsidP="005E3986">
      <w:pPr>
        <w:jc w:val="both"/>
      </w:pPr>
      <w:r w:rsidRPr="005E3986">
        <w:t>5.2. Системный администратор отвечает за бесперебойное функционирование вверенной ему СЕТИ, качество предоставляемых пользователям сервисов.</w:t>
      </w:r>
    </w:p>
    <w:p w:rsidR="005E3986" w:rsidRPr="005E3986" w:rsidRDefault="005E3986" w:rsidP="005E3986">
      <w:pPr>
        <w:jc w:val="both"/>
      </w:pPr>
      <w:r w:rsidRPr="005E3986">
        <w:t>5.3. Пользователь несет личную ответственность за весь информационный обмен между его компьютером и другими компьютерами в СЕТИ и за ее пределами.</w:t>
      </w:r>
    </w:p>
    <w:p w:rsidR="005E3986" w:rsidRPr="005E3986" w:rsidRDefault="005E3986" w:rsidP="005E3986">
      <w:pPr>
        <w:jc w:val="both"/>
      </w:pPr>
      <w:r w:rsidRPr="005E3986">
        <w:t>5.4. За нарушение настоящей инструкции пользователь может быть отстранен от работы с СЕТЬЮ.</w:t>
      </w:r>
    </w:p>
    <w:p w:rsidR="000C7F4D" w:rsidRDefault="005E3986" w:rsidP="005E3986">
      <w:pPr>
        <w:jc w:val="both"/>
      </w:pPr>
      <w:r w:rsidRPr="005E3986">
        <w:t>5.5. Нарушение данной инструкции, повлекшее уничтожение, блокирование, модификацию либо копирование охраняемой законом компьютерной информации, нарушение работы ко</w:t>
      </w:r>
      <w:r w:rsidRPr="005E3986">
        <w:t>м</w:t>
      </w:r>
      <w:r w:rsidRPr="005E3986">
        <w:t>пьютеров пользователей, системы или СЕТИ компьютеров, может повлечь администрати</w:t>
      </w:r>
      <w:r w:rsidRPr="005E3986">
        <w:t>в</w:t>
      </w:r>
      <w:r w:rsidRPr="005E3986">
        <w:t>ную или уголовную ответственность в соответствии с действующим законодательством.</w:t>
      </w:r>
    </w:p>
    <w:sectPr w:rsidR="000C7F4D" w:rsidSect="0083577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1C982BE6"/>
    <w:multiLevelType w:val="hybridMultilevel"/>
    <w:tmpl w:val="C6AAF9FE"/>
    <w:lvl w:ilvl="0" w:tplc="4DB69F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5F54EB"/>
    <w:multiLevelType w:val="hybridMultilevel"/>
    <w:tmpl w:val="153E3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81595E"/>
    <w:multiLevelType w:val="multilevel"/>
    <w:tmpl w:val="E9BC6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D565D4A"/>
    <w:multiLevelType w:val="hybridMultilevel"/>
    <w:tmpl w:val="789C543E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E1693"/>
    <w:multiLevelType w:val="hybridMultilevel"/>
    <w:tmpl w:val="8266F570"/>
    <w:lvl w:ilvl="0" w:tplc="4DB69F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613033"/>
    <w:multiLevelType w:val="hybridMultilevel"/>
    <w:tmpl w:val="007872D6"/>
    <w:lvl w:ilvl="0" w:tplc="CB40FE16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1F1E"/>
    <w:multiLevelType w:val="hybridMultilevel"/>
    <w:tmpl w:val="D10652FE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32D96"/>
    <w:multiLevelType w:val="hybridMultilevel"/>
    <w:tmpl w:val="1286F72E"/>
    <w:lvl w:ilvl="0" w:tplc="4DB6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2628A"/>
    <w:multiLevelType w:val="hybridMultilevel"/>
    <w:tmpl w:val="300E0E88"/>
    <w:lvl w:ilvl="0" w:tplc="4DB69F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CF41BC"/>
    <w:multiLevelType w:val="hybridMultilevel"/>
    <w:tmpl w:val="D5F6D646"/>
    <w:lvl w:ilvl="0" w:tplc="E7E4C3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5"/>
  </w:num>
  <w:num w:numId="11">
    <w:abstractNumId w:val="13"/>
  </w:num>
  <w:num w:numId="12">
    <w:abstractNumId w:val="9"/>
  </w:num>
  <w:num w:numId="13">
    <w:abstractNumId w:val="12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6B7"/>
    <w:rsid w:val="0005228E"/>
    <w:rsid w:val="000848C7"/>
    <w:rsid w:val="000C7F4D"/>
    <w:rsid w:val="000F3F8C"/>
    <w:rsid w:val="00152C40"/>
    <w:rsid w:val="001903C4"/>
    <w:rsid w:val="0031598E"/>
    <w:rsid w:val="00355FA3"/>
    <w:rsid w:val="003C2126"/>
    <w:rsid w:val="0043116F"/>
    <w:rsid w:val="0044524E"/>
    <w:rsid w:val="0051347B"/>
    <w:rsid w:val="005A1738"/>
    <w:rsid w:val="005D280A"/>
    <w:rsid w:val="005E3986"/>
    <w:rsid w:val="0061473C"/>
    <w:rsid w:val="00667CC0"/>
    <w:rsid w:val="006D752D"/>
    <w:rsid w:val="006E4968"/>
    <w:rsid w:val="00774F2C"/>
    <w:rsid w:val="008157EF"/>
    <w:rsid w:val="00835774"/>
    <w:rsid w:val="008502AA"/>
    <w:rsid w:val="008C74DF"/>
    <w:rsid w:val="00A2678C"/>
    <w:rsid w:val="00AA1531"/>
    <w:rsid w:val="00AC0FE9"/>
    <w:rsid w:val="00B76769"/>
    <w:rsid w:val="00B90394"/>
    <w:rsid w:val="00BD36B7"/>
    <w:rsid w:val="00C52024"/>
    <w:rsid w:val="00C9618C"/>
    <w:rsid w:val="00D44C94"/>
    <w:rsid w:val="00D7510A"/>
    <w:rsid w:val="00DE57DA"/>
    <w:rsid w:val="00E11A68"/>
    <w:rsid w:val="00EB01AC"/>
    <w:rsid w:val="00F04DA2"/>
    <w:rsid w:val="00F82B4A"/>
    <w:rsid w:val="00FC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B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B7"/>
    <w:pPr>
      <w:ind w:left="720"/>
      <w:contextualSpacing/>
    </w:pPr>
  </w:style>
  <w:style w:type="table" w:styleId="a4">
    <w:name w:val="Table Grid"/>
    <w:basedOn w:val="a1"/>
    <w:uiPriority w:val="59"/>
    <w:rsid w:val="006E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82B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8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F82B4A"/>
    <w:rPr>
      <w:color w:val="0000FF"/>
      <w:u w:val="single"/>
    </w:rPr>
  </w:style>
  <w:style w:type="paragraph" w:styleId="a7">
    <w:name w:val="Title"/>
    <w:basedOn w:val="a"/>
    <w:link w:val="11"/>
    <w:qFormat/>
    <w:rsid w:val="00F82B4A"/>
    <w:pPr>
      <w:jc w:val="center"/>
    </w:pPr>
    <w:rPr>
      <w:rFonts w:ascii="Arial" w:eastAsia="Arial" w:hAnsi="Arial" w:cs="Arial"/>
      <w:b/>
      <w:sz w:val="22"/>
      <w:szCs w:val="20"/>
    </w:rPr>
  </w:style>
  <w:style w:type="character" w:customStyle="1" w:styleId="a8">
    <w:name w:val="Название Знак"/>
    <w:basedOn w:val="a0"/>
    <w:uiPriority w:val="10"/>
    <w:rsid w:val="00F82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7"/>
    <w:locked/>
    <w:rsid w:val="00F82B4A"/>
    <w:rPr>
      <w:rFonts w:ascii="Arial" w:eastAsia="Arial" w:hAnsi="Arial" w:cs="Arial"/>
      <w:b/>
      <w:szCs w:val="20"/>
      <w:lang w:eastAsia="ru-RU"/>
    </w:rPr>
  </w:style>
  <w:style w:type="character" w:styleId="a9">
    <w:name w:val="Strong"/>
    <w:qFormat/>
    <w:rsid w:val="00DE57DA"/>
    <w:rPr>
      <w:b/>
      <w:bCs/>
    </w:rPr>
  </w:style>
  <w:style w:type="paragraph" w:styleId="aa">
    <w:name w:val="Normal (Web)"/>
    <w:basedOn w:val="a"/>
    <w:uiPriority w:val="99"/>
    <w:rsid w:val="00DE57DA"/>
    <w:pPr>
      <w:suppressAutoHyphens/>
      <w:spacing w:before="150" w:after="225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ilskmoy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Оксана Николавена</cp:lastModifiedBy>
  <cp:revision>9</cp:revision>
  <cp:lastPrinted>2022-04-13T06:31:00Z</cp:lastPrinted>
  <dcterms:created xsi:type="dcterms:W3CDTF">2018-10-03T03:31:00Z</dcterms:created>
  <dcterms:modified xsi:type="dcterms:W3CDTF">2022-04-13T06:32:00Z</dcterms:modified>
</cp:coreProperties>
</file>